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3D962F4B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 xml:space="preserve">Tuesday, </w:t>
      </w:r>
      <w:r w:rsidR="0044142F">
        <w:rPr>
          <w:rFonts w:ascii="Albertus Extra Bold" w:eastAsia="Albertus Extra Bold" w:hAnsi="Albertus Extra Bold" w:cs="Albertus Extra Bold"/>
        </w:rPr>
        <w:t>March</w:t>
      </w:r>
      <w:r>
        <w:rPr>
          <w:rFonts w:ascii="Albertus Extra Bold" w:eastAsia="Albertus Extra Bold" w:hAnsi="Albertus Extra Bold" w:cs="Albertus Extra Bold"/>
        </w:rPr>
        <w:t xml:space="preserve"> 1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09C49EB4" w14:textId="23655ED9" w:rsidR="00C47D64" w:rsidRPr="00C47D64" w:rsidRDefault="00B32560" w:rsidP="00C47D64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Easter egg hunt – Shelly Shotwell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07322CEF" w14:textId="432581E4" w:rsidR="00AD0140" w:rsidRPr="00F078B2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5CD672FF" w14:textId="7BEE2EBE" w:rsidR="00B32560" w:rsidRPr="0044142F" w:rsidRDefault="00B32560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4142F">
        <w:rPr>
          <w:rFonts w:ascii="Calibri" w:eastAsia="Calibri" w:hAnsi="Calibri" w:cs="Calibri"/>
          <w:sz w:val="24"/>
          <w:szCs w:val="24"/>
        </w:rPr>
        <w:t>Thanks to Brown’s plowing</w:t>
      </w:r>
    </w:p>
    <w:p w14:paraId="7B842C00" w14:textId="635256A9" w:rsidR="00B32560" w:rsidRPr="0044142F" w:rsidRDefault="00B32560" w:rsidP="0044142F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4142F">
        <w:rPr>
          <w:rFonts w:ascii="Calibri" w:eastAsia="Calibri" w:hAnsi="Calibri" w:cs="Calibri"/>
          <w:sz w:val="24"/>
          <w:szCs w:val="24"/>
        </w:rPr>
        <w:t>Speed sign reset</w:t>
      </w:r>
    </w:p>
    <w:p w14:paraId="708A11C5" w14:textId="024F5D4E" w:rsidR="00DA009A" w:rsidRPr="00230B11" w:rsidRDefault="00401E55" w:rsidP="00230B1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02800F3E" w14:textId="5E945769" w:rsidR="00F078B2" w:rsidRPr="00B32560" w:rsidRDefault="007427C0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149230F3" w14:textId="044DB277" w:rsidR="006D7357" w:rsidRPr="00AD0140" w:rsidRDefault="007427C0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3929776C" w14:textId="7BEA316E" w:rsidR="00AD0140" w:rsidRDefault="00B32560" w:rsidP="00B3256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Phone system changes</w:t>
      </w:r>
    </w:p>
    <w:p w14:paraId="62774471" w14:textId="78345D08" w:rsidR="00B32560" w:rsidRDefault="00B32560" w:rsidP="00B3256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Postage machine cost discussion</w:t>
      </w:r>
    </w:p>
    <w:p w14:paraId="0BE1ED47" w14:textId="1EC614C0" w:rsidR="00B32560" w:rsidRPr="00B32560" w:rsidRDefault="00B32560" w:rsidP="00B32560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about sale of old copier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C0B2B"/>
    <w:rsid w:val="001419D9"/>
    <w:rsid w:val="00230B11"/>
    <w:rsid w:val="002B0537"/>
    <w:rsid w:val="002E6965"/>
    <w:rsid w:val="00401E55"/>
    <w:rsid w:val="0044142F"/>
    <w:rsid w:val="0055564B"/>
    <w:rsid w:val="005C6EAF"/>
    <w:rsid w:val="00620477"/>
    <w:rsid w:val="00672452"/>
    <w:rsid w:val="006D7357"/>
    <w:rsid w:val="007427C0"/>
    <w:rsid w:val="0076181D"/>
    <w:rsid w:val="00887CF8"/>
    <w:rsid w:val="008C6597"/>
    <w:rsid w:val="009B40FB"/>
    <w:rsid w:val="00AD0140"/>
    <w:rsid w:val="00B32560"/>
    <w:rsid w:val="00C47D64"/>
    <w:rsid w:val="00D26785"/>
    <w:rsid w:val="00DA009A"/>
    <w:rsid w:val="00E01137"/>
    <w:rsid w:val="00E25987"/>
    <w:rsid w:val="00E55A20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Trowbridge</dc:creator>
  <cp:lastModifiedBy>Tari Trowbridge</cp:lastModifiedBy>
  <cp:revision>2</cp:revision>
  <dcterms:created xsi:type="dcterms:W3CDTF">2022-03-01T11:16:00Z</dcterms:created>
  <dcterms:modified xsi:type="dcterms:W3CDTF">2022-03-01T11:16:00Z</dcterms:modified>
</cp:coreProperties>
</file>