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7A7362DF">
      <w:pPr>
        <w:jc w:val="center"/>
      </w:pPr>
      <w:r>
        <w:t>Laceyville Borough Council Meeting</w:t>
      </w:r>
    </w:p>
    <w:p w14:paraId="35152C19" w14:textId="5C8356E3" w:rsidR="7A7362DF" w:rsidRDefault="002F11A5" w:rsidP="7A7362DF">
      <w:pPr>
        <w:jc w:val="center"/>
      </w:pPr>
      <w:r>
        <w:t xml:space="preserve">Tuesday </w:t>
      </w:r>
      <w:r w:rsidR="00D06216">
        <w:t>September 6</w:t>
      </w:r>
      <w:r w:rsidR="00F16911">
        <w:t>, 202</w:t>
      </w:r>
      <w:r w:rsidR="00A0174C">
        <w:t>2</w:t>
      </w:r>
    </w:p>
    <w:p w14:paraId="1EBEF5C2" w14:textId="57EFED21" w:rsidR="7A7362DF" w:rsidRDefault="7A7362DF" w:rsidP="7A7362DF">
      <w:pPr>
        <w:jc w:val="center"/>
      </w:pPr>
      <w:r>
        <w:t xml:space="preserve">342 </w:t>
      </w:r>
      <w:r w:rsidR="00B06084">
        <w:t>Church</w:t>
      </w:r>
      <w:r>
        <w:t xml:space="preserve"> St</w:t>
      </w:r>
      <w:r w:rsidR="00B06084">
        <w:t xml:space="preserve"> Laceyville, PA 18623</w:t>
      </w:r>
    </w:p>
    <w:p w14:paraId="22793ABB" w14:textId="2C1B5E36" w:rsidR="7A7362DF" w:rsidRDefault="7A7362DF" w:rsidP="7A7362DF">
      <w:pPr>
        <w:jc w:val="center"/>
      </w:pPr>
    </w:p>
    <w:p w14:paraId="3F1415E0" w14:textId="364D6FE0" w:rsidR="7A7362DF" w:rsidRDefault="7A7362DF" w:rsidP="7A7362DF">
      <w:r>
        <w:t>Meeting called to order at 7:</w:t>
      </w:r>
      <w:r w:rsidR="00093D29">
        <w:t>0</w:t>
      </w:r>
      <w:r w:rsidR="00D06216">
        <w:t>4</w:t>
      </w:r>
      <w:r>
        <w:t xml:space="preserve"> p.m. followed by the Pledge of Allegiance led by Council President Kristy </w:t>
      </w:r>
      <w:proofErr w:type="spellStart"/>
      <w:r>
        <w:t>Fassett</w:t>
      </w:r>
      <w:proofErr w:type="spellEnd"/>
      <w:r>
        <w:t xml:space="preserve">. </w:t>
      </w:r>
    </w:p>
    <w:p w14:paraId="1DCCE192" w14:textId="3CD9378C" w:rsidR="004E0D91" w:rsidRPr="001A1CB0" w:rsidRDefault="7A7362DF" w:rsidP="7A7362DF">
      <w:r>
        <w:t xml:space="preserve">Present: Kristy </w:t>
      </w:r>
      <w:proofErr w:type="spellStart"/>
      <w:r>
        <w:t>Fassett</w:t>
      </w:r>
      <w:proofErr w:type="spellEnd"/>
      <w:r>
        <w:t xml:space="preserve">, </w:t>
      </w:r>
      <w:r w:rsidR="00393C3A">
        <w:t>Mary Robinson</w:t>
      </w:r>
      <w:r w:rsidR="00610996">
        <w:t>, Heather Fave</w:t>
      </w:r>
      <w:r w:rsidR="002F11A5">
        <w:t xml:space="preserve">, Jamie Lopez, Warren </w:t>
      </w:r>
      <w:proofErr w:type="spellStart"/>
      <w:r w:rsidR="002F11A5">
        <w:t>Howeler</w:t>
      </w:r>
      <w:proofErr w:type="spellEnd"/>
      <w:r w:rsidR="002F11A5">
        <w:t xml:space="preserve">, Jaye </w:t>
      </w:r>
      <w:r w:rsidR="001A1CB0">
        <w:t>Butler</w:t>
      </w:r>
      <w:r w:rsidR="00066CBC">
        <w:t>, Shelly Shotwell</w:t>
      </w:r>
      <w:r w:rsidR="00F90178">
        <w:t>, Tari Trowbridge</w:t>
      </w:r>
    </w:p>
    <w:p w14:paraId="7074C119" w14:textId="0F17E3F3" w:rsidR="7A7362DF" w:rsidRDefault="7A7362DF" w:rsidP="7A7362DF">
      <w:r>
        <w:t>Secretary Minutes from the</w:t>
      </w:r>
      <w:r w:rsidR="00D06216">
        <w:t xml:space="preserve"> August</w:t>
      </w:r>
      <w:r w:rsidR="00066CBC">
        <w:t xml:space="preserve"> </w:t>
      </w:r>
      <w:r>
        <w:t>meeting were reviewed and approved, 1</w:t>
      </w:r>
      <w:r w:rsidRPr="7A7362DF">
        <w:rPr>
          <w:vertAlign w:val="superscript"/>
        </w:rPr>
        <w:t>st</w:t>
      </w:r>
      <w:r>
        <w:t xml:space="preserve"> </w:t>
      </w:r>
      <w:r w:rsidR="00D93E36">
        <w:t>Mary Robinson</w:t>
      </w:r>
      <w:r>
        <w:t xml:space="preserve">, </w:t>
      </w:r>
      <w:r w:rsidR="00066CBC">
        <w:t>2</w:t>
      </w:r>
      <w:r w:rsidR="00066CBC" w:rsidRPr="00066CBC">
        <w:rPr>
          <w:vertAlign w:val="superscript"/>
        </w:rPr>
        <w:t>nd</w:t>
      </w:r>
      <w:r w:rsidR="00066CBC">
        <w:t xml:space="preserve"> Jaime Lopez</w:t>
      </w:r>
      <w:r>
        <w:t xml:space="preserve">, with no changes recommended. </w:t>
      </w:r>
    </w:p>
    <w:p w14:paraId="401F133B" w14:textId="465C7A30" w:rsidR="7A7362DF" w:rsidRDefault="7A7362DF" w:rsidP="7A7362DF">
      <w:r>
        <w:t xml:space="preserve">Treasurer’s report from the </w:t>
      </w:r>
      <w:r w:rsidR="00D06216">
        <w:t>August</w:t>
      </w:r>
      <w:r>
        <w:t xml:space="preserve"> meeting</w:t>
      </w:r>
      <w:r w:rsidR="001A1CB0">
        <w:t xml:space="preserve"> reviewed and approved, </w:t>
      </w:r>
      <w:r>
        <w:t>1</w:t>
      </w:r>
      <w:r w:rsidRPr="7A7362DF">
        <w:rPr>
          <w:vertAlign w:val="superscript"/>
        </w:rPr>
        <w:t>st</w:t>
      </w:r>
      <w:r>
        <w:t xml:space="preserve"> </w:t>
      </w:r>
      <w:r w:rsidR="004C3F62">
        <w:t>Mary Robinson</w:t>
      </w:r>
      <w:r w:rsidR="00535C8D">
        <w:t>,</w:t>
      </w:r>
      <w:r>
        <w:t xml:space="preserve"> 2</w:t>
      </w:r>
      <w:r w:rsidRPr="7A7362DF">
        <w:rPr>
          <w:vertAlign w:val="superscript"/>
        </w:rPr>
        <w:t>nd</w:t>
      </w:r>
      <w:r>
        <w:t xml:space="preserve"> </w:t>
      </w:r>
      <w:r w:rsidR="00F90178">
        <w:t>Tari Trowbridge</w:t>
      </w:r>
      <w:r>
        <w:t>,</w:t>
      </w:r>
      <w:r w:rsidR="00DE3079">
        <w:t xml:space="preserve"> with no changes recommended</w:t>
      </w:r>
    </w:p>
    <w:p w14:paraId="28771C96" w14:textId="5415658E" w:rsidR="00D86582" w:rsidRDefault="00D86582" w:rsidP="7A7362DF">
      <w:r>
        <w:t xml:space="preserve"> </w:t>
      </w:r>
    </w:p>
    <w:p w14:paraId="68841205" w14:textId="181ED634" w:rsidR="00F224F5" w:rsidRPr="00AB101D" w:rsidRDefault="00ED0271" w:rsidP="00AB101D">
      <w:pPr>
        <w:rPr>
          <w:rStyle w:val="normaltextrun"/>
          <w:b/>
          <w:bCs/>
          <w:sz w:val="28"/>
          <w:szCs w:val="28"/>
        </w:rPr>
      </w:pPr>
      <w:r w:rsidRPr="00B06084">
        <w:rPr>
          <w:b/>
          <w:bCs/>
          <w:sz w:val="28"/>
          <w:szCs w:val="28"/>
        </w:rPr>
        <w:t>Community Event</w:t>
      </w:r>
      <w:r w:rsidR="00AB101D">
        <w:rPr>
          <w:b/>
          <w:bCs/>
          <w:sz w:val="28"/>
          <w:szCs w:val="28"/>
        </w:rPr>
        <w:t>s</w:t>
      </w:r>
    </w:p>
    <w:p w14:paraId="4BFC6770" w14:textId="085C6A0E" w:rsidR="00F224F5" w:rsidRDefault="00F224F5"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Halloween celebration</w:t>
      </w:r>
      <w:r w:rsidR="00D7524D">
        <w:rPr>
          <w:rStyle w:val="normaltextrun"/>
          <w:rFonts w:ascii="Calibri" w:hAnsi="Calibri" w:cs="Calibri"/>
          <w:color w:val="000000"/>
          <w:shd w:val="clear" w:color="auto" w:fill="FFFFFF"/>
        </w:rPr>
        <w:t xml:space="preserve"> – glowsticks from Amazon. Kristy is almost finished with fliers for distribution. An ad will run in the newspaper prior to the event. </w:t>
      </w:r>
      <w:r>
        <w:rPr>
          <w:rStyle w:val="normaltextrun"/>
          <w:rFonts w:ascii="Calibri" w:hAnsi="Calibri" w:cs="Calibri"/>
          <w:color w:val="000000"/>
          <w:shd w:val="clear" w:color="auto" w:fill="FFFFFF"/>
        </w:rPr>
        <w:t xml:space="preserve"> </w:t>
      </w:r>
    </w:p>
    <w:p w14:paraId="5AA3EF75" w14:textId="397DF66D" w:rsidR="00F224F5" w:rsidRPr="00F90178" w:rsidRDefault="00F224F5" w:rsidP="00F224F5">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Christmas parade</w:t>
      </w:r>
      <w:r w:rsidR="00D7524D">
        <w:rPr>
          <w:rStyle w:val="normaltextrun"/>
          <w:rFonts w:ascii="Calibri" w:hAnsi="Calibri" w:cs="Calibri"/>
          <w:color w:val="000000"/>
          <w:shd w:val="clear" w:color="auto" w:fill="FFFFFF"/>
        </w:rPr>
        <w:t xml:space="preserve"> to include a Christmas vendor event. Vendors can be set up to sell before and after the parade. Motion to approve made by Mary Robinson, 2</w:t>
      </w:r>
      <w:r w:rsidR="00D7524D" w:rsidRPr="00D7524D">
        <w:rPr>
          <w:rStyle w:val="normaltextrun"/>
          <w:rFonts w:ascii="Calibri" w:hAnsi="Calibri" w:cs="Calibri"/>
          <w:color w:val="000000"/>
          <w:shd w:val="clear" w:color="auto" w:fill="FFFFFF"/>
          <w:vertAlign w:val="superscript"/>
        </w:rPr>
        <w:t>nd</w:t>
      </w:r>
      <w:r w:rsidR="00D7524D">
        <w:rPr>
          <w:rStyle w:val="normaltextrun"/>
          <w:rFonts w:ascii="Calibri" w:hAnsi="Calibri" w:cs="Calibri"/>
          <w:color w:val="000000"/>
          <w:shd w:val="clear" w:color="auto" w:fill="FFFFFF"/>
        </w:rPr>
        <w:t xml:space="preserve"> by Jamie Lopez. Motion carried </w:t>
      </w:r>
    </w:p>
    <w:p w14:paraId="257B6CD8" w14:textId="13B18700" w:rsidR="00F064EB" w:rsidRPr="00FD4186" w:rsidRDefault="00C756E8" w:rsidP="00FD4186">
      <w:pPr>
        <w:rPr>
          <w:rStyle w:val="normaltextrun"/>
          <w:rFonts w:ascii="Calibri" w:hAnsi="Calibri" w:cs="Calibri"/>
          <w:color w:val="000000"/>
          <w:shd w:val="clear" w:color="auto" w:fill="FFFFFF"/>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p>
    <w:p w14:paraId="37B217D5" w14:textId="24EA7CAF" w:rsidR="00652378" w:rsidRPr="009854CD" w:rsidRDefault="00C756E8" w:rsidP="009854CD">
      <w:pPr>
        <w:rPr>
          <w:rStyle w:val="normaltextrun"/>
          <w:b/>
          <w:bCs/>
          <w:sz w:val="28"/>
          <w:szCs w:val="28"/>
        </w:rPr>
      </w:pPr>
      <w:r w:rsidRPr="00B06084">
        <w:rPr>
          <w:b/>
          <w:bCs/>
          <w:sz w:val="28"/>
          <w:szCs w:val="28"/>
        </w:rPr>
        <w:t xml:space="preserve">Water </w:t>
      </w:r>
    </w:p>
    <w:p w14:paraId="670F6D3D" w14:textId="2B053568" w:rsidR="00D7524D" w:rsidRPr="00D7524D" w:rsidRDefault="00D7524D" w:rsidP="7A7362DF">
      <w:pPr>
        <w:pStyle w:val="ListParagraph"/>
        <w:numPr>
          <w:ilvl w:val="0"/>
          <w:numId w:val="25"/>
        </w:numPr>
        <w:rPr>
          <w:rStyle w:val="normaltextrun"/>
        </w:rPr>
      </w:pPr>
      <w:r>
        <w:rPr>
          <w:rStyle w:val="normaltextrun"/>
        </w:rPr>
        <w:t>Within the next two weeks, lead and copper testing will be done on the water</w:t>
      </w:r>
    </w:p>
    <w:p w14:paraId="25DDCE71" w14:textId="55DE9DAB" w:rsidR="004A4E1E" w:rsidRPr="00D7524D" w:rsidRDefault="004A4E1E" w:rsidP="00D7524D">
      <w:r w:rsidRPr="00D7524D">
        <w:rPr>
          <w:b/>
          <w:bCs/>
          <w:sz w:val="28"/>
          <w:szCs w:val="28"/>
        </w:rPr>
        <w:t>Streets</w:t>
      </w:r>
    </w:p>
    <w:p w14:paraId="270CC3FF" w14:textId="24E04D9D" w:rsidR="00673DAB" w:rsidRDefault="00D7524D" w:rsidP="002C366E">
      <w:pPr>
        <w:pStyle w:val="ListParagraph"/>
        <w:numPr>
          <w:ilvl w:val="1"/>
          <w:numId w:val="8"/>
        </w:numPr>
      </w:pPr>
      <w:r>
        <w:t>Main Street/Kunkle Residence sluice repair is complete</w:t>
      </w:r>
    </w:p>
    <w:p w14:paraId="7FB1FF77" w14:textId="08DA01E9" w:rsidR="003928D1" w:rsidRDefault="00D7524D" w:rsidP="00466302">
      <w:pPr>
        <w:pStyle w:val="ListParagraph"/>
        <w:numPr>
          <w:ilvl w:val="1"/>
          <w:numId w:val="8"/>
        </w:numPr>
      </w:pPr>
      <w:r>
        <w:t>The agreement with Laceyville Lumber is complete. Kristy will contact Elwood (owner of Laceyville Lumber) to sign.</w:t>
      </w:r>
    </w:p>
    <w:p w14:paraId="50243D6D" w14:textId="2005B023" w:rsidR="00466302" w:rsidRPr="00652378" w:rsidRDefault="00D7524D" w:rsidP="00D7524D">
      <w:pPr>
        <w:pStyle w:val="ListParagraph"/>
        <w:numPr>
          <w:ilvl w:val="1"/>
          <w:numId w:val="8"/>
        </w:numPr>
      </w:pPr>
      <w:r>
        <w:t xml:space="preserve">Paving bid received by Bishop Brothers. Kristy needs to contact them to clarify some items in the bid and will call a special meeting to vote. </w:t>
      </w:r>
    </w:p>
    <w:p w14:paraId="7E636045" w14:textId="41BAC2F3" w:rsidR="00111335" w:rsidRPr="002A1B48" w:rsidRDefault="004A4E1E" w:rsidP="002A1B48">
      <w:pPr>
        <w:rPr>
          <w:b/>
          <w:bCs/>
          <w:sz w:val="28"/>
          <w:szCs w:val="28"/>
        </w:rPr>
      </w:pPr>
      <w:r w:rsidRPr="00B06084">
        <w:rPr>
          <w:b/>
          <w:bCs/>
          <w:sz w:val="28"/>
          <w:szCs w:val="28"/>
        </w:rPr>
        <w:t>Parks</w:t>
      </w:r>
      <w:r w:rsidR="000A1E88">
        <w:rPr>
          <w:b/>
          <w:bCs/>
          <w:sz w:val="28"/>
          <w:szCs w:val="28"/>
        </w:rPr>
        <w:t xml:space="preserve"> </w:t>
      </w:r>
      <w:r w:rsidR="00EA327C">
        <w:rPr>
          <w:b/>
          <w:bCs/>
          <w:sz w:val="28"/>
          <w:szCs w:val="28"/>
        </w:rPr>
        <w:tab/>
      </w:r>
    </w:p>
    <w:p w14:paraId="7EA62378" w14:textId="024DD507" w:rsidR="002168E0" w:rsidRDefault="00D7524D" w:rsidP="00D7524D">
      <w:pPr>
        <w:pStyle w:val="ListParagraph"/>
        <w:numPr>
          <w:ilvl w:val="0"/>
          <w:numId w:val="29"/>
        </w:numPr>
      </w:pPr>
      <w:r>
        <w:t xml:space="preserve">Kristy is calling for estimates for paving a half court for basketball. </w:t>
      </w:r>
    </w:p>
    <w:p w14:paraId="7EF2298F" w14:textId="2F8A6A86" w:rsidR="00D7524D" w:rsidRPr="001F00A7" w:rsidRDefault="00D7524D" w:rsidP="00D7524D">
      <w:pPr>
        <w:pStyle w:val="ListParagraph"/>
        <w:numPr>
          <w:ilvl w:val="0"/>
          <w:numId w:val="29"/>
        </w:numPr>
      </w:pPr>
      <w:r>
        <w:t xml:space="preserve">The park agreement is completed and can be distributed at this time. </w:t>
      </w:r>
    </w:p>
    <w:p w14:paraId="73D8EA4C" w14:textId="77777777" w:rsidR="00D7524D" w:rsidRDefault="00D7524D" w:rsidP="00FF15E7">
      <w:pPr>
        <w:rPr>
          <w:b/>
          <w:bCs/>
          <w:sz w:val="28"/>
          <w:szCs w:val="28"/>
        </w:rPr>
      </w:pPr>
    </w:p>
    <w:p w14:paraId="53052E06" w14:textId="6C2573D0" w:rsidR="008B022A" w:rsidRPr="00FF15E7" w:rsidRDefault="004A4E1E" w:rsidP="00FF15E7">
      <w:pPr>
        <w:rPr>
          <w:b/>
          <w:bCs/>
          <w:sz w:val="28"/>
          <w:szCs w:val="28"/>
        </w:rPr>
      </w:pPr>
      <w:r w:rsidRPr="00B06084">
        <w:rPr>
          <w:b/>
          <w:bCs/>
          <w:sz w:val="28"/>
          <w:szCs w:val="28"/>
        </w:rPr>
        <w:lastRenderedPageBreak/>
        <w:t>Corresp</w:t>
      </w:r>
      <w:r w:rsidR="00FF15E7">
        <w:rPr>
          <w:b/>
          <w:bCs/>
          <w:sz w:val="28"/>
          <w:szCs w:val="28"/>
        </w:rPr>
        <w:t>ondence</w:t>
      </w:r>
      <w:r w:rsidR="008B022A">
        <w:t xml:space="preserve"> </w:t>
      </w:r>
    </w:p>
    <w:p w14:paraId="64EF2A26" w14:textId="0966E5B0" w:rsidR="004550EC" w:rsidRPr="00D7524D" w:rsidRDefault="004A4E1E" w:rsidP="00D7524D">
      <w:pPr>
        <w:rPr>
          <w:b/>
          <w:bCs/>
          <w:sz w:val="28"/>
          <w:szCs w:val="28"/>
        </w:rPr>
      </w:pPr>
      <w:r w:rsidRPr="00B06084">
        <w:rPr>
          <w:b/>
          <w:bCs/>
          <w:sz w:val="28"/>
          <w:szCs w:val="28"/>
        </w:rPr>
        <w:t>Old Business</w:t>
      </w:r>
    </w:p>
    <w:p w14:paraId="17A17BAC" w14:textId="4B863F9E" w:rsidR="00F41526" w:rsidRDefault="004A4E1E" w:rsidP="00CE669D">
      <w:pPr>
        <w:rPr>
          <w:b/>
          <w:bCs/>
          <w:sz w:val="28"/>
          <w:szCs w:val="28"/>
        </w:rPr>
      </w:pPr>
      <w:r w:rsidRPr="00B06084">
        <w:rPr>
          <w:b/>
          <w:bCs/>
          <w:sz w:val="28"/>
          <w:szCs w:val="28"/>
        </w:rPr>
        <w:t>New Busine</w:t>
      </w:r>
      <w:r w:rsidR="002716FF">
        <w:rPr>
          <w:b/>
          <w:bCs/>
          <w:sz w:val="28"/>
          <w:szCs w:val="28"/>
        </w:rPr>
        <w:t>ss</w:t>
      </w:r>
    </w:p>
    <w:p w14:paraId="78437074" w14:textId="68EC0C28" w:rsidR="00D7524D" w:rsidRDefault="00D7524D" w:rsidP="00D7524D">
      <w:pPr>
        <w:pStyle w:val="ListParagraph"/>
        <w:numPr>
          <w:ilvl w:val="0"/>
          <w:numId w:val="37"/>
        </w:numPr>
      </w:pPr>
      <w:r w:rsidRPr="00D7524D">
        <w:t>A fall grant may be available through DCNR. Kristy will look at the application and apply if we meet the criteria. She noted that she could potentially help with the concrete expense</w:t>
      </w:r>
    </w:p>
    <w:p w14:paraId="429B4D66" w14:textId="7EBA89EA" w:rsidR="00D7524D" w:rsidRPr="00D7524D" w:rsidRDefault="001F449B" w:rsidP="00D7524D">
      <w:pPr>
        <w:pStyle w:val="ListParagraph"/>
        <w:numPr>
          <w:ilvl w:val="0"/>
          <w:numId w:val="37"/>
        </w:numPr>
      </w:pPr>
      <w:r>
        <w:t xml:space="preserve">Kristy is working on an advertisement to run in the newspaper for the Borough Secretary and Treasurer position. </w:t>
      </w:r>
    </w:p>
    <w:p w14:paraId="2F8A1C32" w14:textId="77777777" w:rsidR="00AF1097" w:rsidRDefault="00AF1097" w:rsidP="00DD52B6">
      <w:pPr>
        <w:jc w:val="center"/>
      </w:pPr>
    </w:p>
    <w:p w14:paraId="29744923" w14:textId="0448D2C4" w:rsidR="004A4E1E" w:rsidRDefault="004A4E1E" w:rsidP="00DD52B6">
      <w:pPr>
        <w:jc w:val="center"/>
      </w:pPr>
      <w:r>
        <w:t xml:space="preserve">Motion to Adjourn at </w:t>
      </w:r>
      <w:r w:rsidR="001F449B">
        <w:t>7:53</w:t>
      </w:r>
      <w:r>
        <w:t xml:space="preserve"> </w:t>
      </w:r>
      <w:r w:rsidR="00B06084">
        <w:t>p.m. Made</w:t>
      </w:r>
      <w:r>
        <w:t xml:space="preserve"> by </w:t>
      </w:r>
      <w:r w:rsidR="003B7D2A">
        <w:t xml:space="preserve">Jaime </w:t>
      </w:r>
      <w:r w:rsidR="00AF1097">
        <w:t>Lopez,</w:t>
      </w:r>
      <w:r>
        <w:t xml:space="preserve"> 2</w:t>
      </w:r>
      <w:r w:rsidRPr="004A4E1E">
        <w:rPr>
          <w:vertAlign w:val="superscript"/>
        </w:rPr>
        <w:t>nd</w:t>
      </w:r>
      <w:r>
        <w:t xml:space="preserve"> by </w:t>
      </w:r>
      <w:r w:rsidR="00620C80">
        <w:t>Tari Trowbridge</w:t>
      </w:r>
    </w:p>
    <w:p w14:paraId="1E360D5C" w14:textId="46412648" w:rsidR="004A4E1E" w:rsidRDefault="004A4E1E" w:rsidP="00DD52B6">
      <w:pPr>
        <w:jc w:val="center"/>
      </w:pPr>
      <w:r>
        <w:t xml:space="preserve">Next meeting </w:t>
      </w:r>
      <w:r w:rsidR="00DD52B6">
        <w:t>Tuesday</w:t>
      </w:r>
      <w:r w:rsidR="002716FF">
        <w:t xml:space="preserve"> </w:t>
      </w:r>
      <w:r w:rsidR="001F449B">
        <w:t>October 4</w:t>
      </w:r>
      <w:r w:rsidR="00233D52">
        <w:t xml:space="preserve"> 2022</w:t>
      </w:r>
      <w:r w:rsidR="00B06084">
        <w:t>,</w:t>
      </w:r>
      <w:r>
        <w:t xml:space="preserve"> at the Borough office, 342 Church Street Laceyville, PA 18623</w:t>
      </w:r>
    </w:p>
    <w:p w14:paraId="53756A51" w14:textId="4CD19768" w:rsidR="004A4E1E" w:rsidRDefault="004A4E1E" w:rsidP="00DD52B6">
      <w:pPr>
        <w:jc w:val="center"/>
      </w:pPr>
      <w:r>
        <w:t>Minutes recorded by Secretary Heather Fave</w:t>
      </w:r>
    </w:p>
    <w:p w14:paraId="1DBC3073" w14:textId="56C22305" w:rsidR="7A7362DF" w:rsidRDefault="7A7362DF" w:rsidP="7A7362DF"/>
    <w:p w14:paraId="1B2D133D" w14:textId="6B05FF75" w:rsidR="7A7362DF" w:rsidRDefault="7A7362DF" w:rsidP="7A7362DF">
      <w:pPr>
        <w:jc w:val="center"/>
      </w:pPr>
    </w:p>
    <w:p w14:paraId="333DCF14" w14:textId="7A0B30C6" w:rsidR="7A7362DF" w:rsidRDefault="7A7362DF" w:rsidP="7A7362DF"/>
    <w:sectPr w:rsidR="7A73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B11"/>
    <w:multiLevelType w:val="hybridMultilevel"/>
    <w:tmpl w:val="D3586D04"/>
    <w:lvl w:ilvl="0" w:tplc="D2B861AA">
      <w:start w:val="1"/>
      <w:numFmt w:val="decimal"/>
      <w:lvlText w:val="%1."/>
      <w:lvlJc w:val="left"/>
      <w:pPr>
        <w:ind w:left="1440" w:hanging="360"/>
      </w:pPr>
      <w:rPr>
        <w:b w:val="0"/>
        <w:bCs w:val="0"/>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A5B7D7E"/>
    <w:multiLevelType w:val="hybridMultilevel"/>
    <w:tmpl w:val="286E8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D4F56"/>
    <w:multiLevelType w:val="hybridMultilevel"/>
    <w:tmpl w:val="A7D2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2E1B"/>
    <w:multiLevelType w:val="hybridMultilevel"/>
    <w:tmpl w:val="F5D6D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216A"/>
    <w:multiLevelType w:val="hybridMultilevel"/>
    <w:tmpl w:val="1A14F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56CC3"/>
    <w:multiLevelType w:val="hybridMultilevel"/>
    <w:tmpl w:val="6740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D74FE"/>
    <w:multiLevelType w:val="hybridMultilevel"/>
    <w:tmpl w:val="2F02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7487"/>
    <w:multiLevelType w:val="hybridMultilevel"/>
    <w:tmpl w:val="504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01591"/>
    <w:multiLevelType w:val="hybridMultilevel"/>
    <w:tmpl w:val="0A969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A0397"/>
    <w:multiLevelType w:val="hybridMultilevel"/>
    <w:tmpl w:val="DB12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275694"/>
    <w:multiLevelType w:val="hybridMultilevel"/>
    <w:tmpl w:val="643C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A7862"/>
    <w:multiLevelType w:val="hybridMultilevel"/>
    <w:tmpl w:val="32AC6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D0370"/>
    <w:multiLevelType w:val="hybridMultilevel"/>
    <w:tmpl w:val="394C97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387A"/>
    <w:multiLevelType w:val="hybridMultilevel"/>
    <w:tmpl w:val="CEF4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F4B9B"/>
    <w:multiLevelType w:val="hybridMultilevel"/>
    <w:tmpl w:val="6E00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3E74BD"/>
    <w:multiLevelType w:val="hybridMultilevel"/>
    <w:tmpl w:val="0B7610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25667"/>
    <w:multiLevelType w:val="hybridMultilevel"/>
    <w:tmpl w:val="D038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519E7"/>
    <w:multiLevelType w:val="hybridMultilevel"/>
    <w:tmpl w:val="E2E4DA8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1A1192C"/>
    <w:multiLevelType w:val="hybridMultilevel"/>
    <w:tmpl w:val="286E84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A5507A3"/>
    <w:multiLevelType w:val="hybridMultilevel"/>
    <w:tmpl w:val="6D32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E4147"/>
    <w:multiLevelType w:val="hybridMultilevel"/>
    <w:tmpl w:val="0DEC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5EBE"/>
    <w:multiLevelType w:val="hybridMultilevel"/>
    <w:tmpl w:val="DA441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AB56B3"/>
    <w:multiLevelType w:val="hybridMultilevel"/>
    <w:tmpl w:val="93DE2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E507D"/>
    <w:multiLevelType w:val="hybridMultilevel"/>
    <w:tmpl w:val="14B24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1759E"/>
    <w:multiLevelType w:val="hybridMultilevel"/>
    <w:tmpl w:val="FB0EF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137E69"/>
    <w:multiLevelType w:val="hybridMultilevel"/>
    <w:tmpl w:val="9CA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796C"/>
    <w:multiLevelType w:val="hybridMultilevel"/>
    <w:tmpl w:val="09020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22096"/>
    <w:multiLevelType w:val="hybridMultilevel"/>
    <w:tmpl w:val="BE543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D670E6"/>
    <w:multiLevelType w:val="hybridMultilevel"/>
    <w:tmpl w:val="66B83A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FD02E8"/>
    <w:multiLevelType w:val="hybridMultilevel"/>
    <w:tmpl w:val="5FDA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D37A1"/>
    <w:multiLevelType w:val="hybridMultilevel"/>
    <w:tmpl w:val="C5025942"/>
    <w:lvl w:ilvl="0" w:tplc="CDB2DFDE">
      <w:start w:val="1"/>
      <w:numFmt w:val="decimal"/>
      <w:lvlText w:val="%1."/>
      <w:lvlJc w:val="left"/>
      <w:pPr>
        <w:ind w:left="1440" w:hanging="360"/>
      </w:pPr>
      <w:rPr>
        <w:rFonts w:ascii="Calibri" w:hAnsi="Calibri" w:cs="Calibri" w:hint="default"/>
        <w:b w:val="0"/>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C16D20"/>
    <w:multiLevelType w:val="hybridMultilevel"/>
    <w:tmpl w:val="7DD6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72902"/>
    <w:multiLevelType w:val="hybridMultilevel"/>
    <w:tmpl w:val="CB08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172C4"/>
    <w:multiLevelType w:val="hybridMultilevel"/>
    <w:tmpl w:val="31BC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62E1A"/>
    <w:multiLevelType w:val="hybridMultilevel"/>
    <w:tmpl w:val="421C7F2C"/>
    <w:lvl w:ilvl="0" w:tplc="24C642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F63A3"/>
    <w:multiLevelType w:val="hybridMultilevel"/>
    <w:tmpl w:val="0A244A8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BA24C86"/>
    <w:multiLevelType w:val="hybridMultilevel"/>
    <w:tmpl w:val="F9D2B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8394596">
    <w:abstractNumId w:val="7"/>
  </w:num>
  <w:num w:numId="2" w16cid:durableId="846141698">
    <w:abstractNumId w:val="8"/>
  </w:num>
  <w:num w:numId="3" w16cid:durableId="1072310628">
    <w:abstractNumId w:val="6"/>
  </w:num>
  <w:num w:numId="4" w16cid:durableId="1188104195">
    <w:abstractNumId w:val="11"/>
  </w:num>
  <w:num w:numId="5" w16cid:durableId="346251164">
    <w:abstractNumId w:val="31"/>
  </w:num>
  <w:num w:numId="6" w16cid:durableId="964700214">
    <w:abstractNumId w:val="12"/>
  </w:num>
  <w:num w:numId="7" w16cid:durableId="165169449">
    <w:abstractNumId w:val="26"/>
  </w:num>
  <w:num w:numId="8" w16cid:durableId="924339579">
    <w:abstractNumId w:val="15"/>
  </w:num>
  <w:num w:numId="9" w16cid:durableId="152568712">
    <w:abstractNumId w:val="22"/>
  </w:num>
  <w:num w:numId="10" w16cid:durableId="81462138">
    <w:abstractNumId w:val="23"/>
  </w:num>
  <w:num w:numId="11" w16cid:durableId="2057387228">
    <w:abstractNumId w:val="25"/>
  </w:num>
  <w:num w:numId="12" w16cid:durableId="740717053">
    <w:abstractNumId w:val="3"/>
  </w:num>
  <w:num w:numId="13" w16cid:durableId="1376614441">
    <w:abstractNumId w:val="27"/>
  </w:num>
  <w:num w:numId="14" w16cid:durableId="1786802912">
    <w:abstractNumId w:val="16"/>
  </w:num>
  <w:num w:numId="15" w16cid:durableId="1406758432">
    <w:abstractNumId w:val="5"/>
  </w:num>
  <w:num w:numId="16" w16cid:durableId="482430262">
    <w:abstractNumId w:val="30"/>
  </w:num>
  <w:num w:numId="17" w16cid:durableId="713895184">
    <w:abstractNumId w:val="10"/>
  </w:num>
  <w:num w:numId="18" w16cid:durableId="1530601593">
    <w:abstractNumId w:val="29"/>
  </w:num>
  <w:num w:numId="19" w16cid:durableId="329795219">
    <w:abstractNumId w:val="17"/>
  </w:num>
  <w:num w:numId="20" w16cid:durableId="1350375948">
    <w:abstractNumId w:val="36"/>
  </w:num>
  <w:num w:numId="21" w16cid:durableId="39980822">
    <w:abstractNumId w:val="32"/>
  </w:num>
  <w:num w:numId="22" w16cid:durableId="509295226">
    <w:abstractNumId w:val="14"/>
  </w:num>
  <w:num w:numId="23" w16cid:durableId="1549341497">
    <w:abstractNumId w:val="24"/>
  </w:num>
  <w:num w:numId="24" w16cid:durableId="366881540">
    <w:abstractNumId w:val="1"/>
  </w:num>
  <w:num w:numId="25" w16cid:durableId="1609854786">
    <w:abstractNumId w:val="18"/>
  </w:num>
  <w:num w:numId="26" w16cid:durableId="1539970778">
    <w:abstractNumId w:val="33"/>
  </w:num>
  <w:num w:numId="27" w16cid:durableId="1044409793">
    <w:abstractNumId w:val="9"/>
  </w:num>
  <w:num w:numId="28" w16cid:durableId="1281259598">
    <w:abstractNumId w:val="13"/>
  </w:num>
  <w:num w:numId="29" w16cid:durableId="70542132">
    <w:abstractNumId w:val="28"/>
  </w:num>
  <w:num w:numId="30" w16cid:durableId="2024014903">
    <w:abstractNumId w:val="35"/>
  </w:num>
  <w:num w:numId="31" w16cid:durableId="169872324">
    <w:abstractNumId w:val="2"/>
  </w:num>
  <w:num w:numId="32" w16cid:durableId="1145972402">
    <w:abstractNumId w:val="19"/>
  </w:num>
  <w:num w:numId="33" w16cid:durableId="32267962">
    <w:abstractNumId w:val="20"/>
  </w:num>
  <w:num w:numId="34" w16cid:durableId="876964726">
    <w:abstractNumId w:val="21"/>
  </w:num>
  <w:num w:numId="35" w16cid:durableId="1083408352">
    <w:abstractNumId w:val="4"/>
  </w:num>
  <w:num w:numId="36" w16cid:durableId="1171869214">
    <w:abstractNumId w:val="0"/>
  </w:num>
  <w:num w:numId="37" w16cid:durableId="21345131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AC016"/>
    <w:rsid w:val="000360FA"/>
    <w:rsid w:val="00066CBC"/>
    <w:rsid w:val="00092C85"/>
    <w:rsid w:val="00093D29"/>
    <w:rsid w:val="000A1E88"/>
    <w:rsid w:val="000C565E"/>
    <w:rsid w:val="000C7FF1"/>
    <w:rsid w:val="000D37DE"/>
    <w:rsid w:val="000E244E"/>
    <w:rsid w:val="00111335"/>
    <w:rsid w:val="00127A16"/>
    <w:rsid w:val="001308C8"/>
    <w:rsid w:val="00150D4F"/>
    <w:rsid w:val="001725C3"/>
    <w:rsid w:val="00173AD6"/>
    <w:rsid w:val="0018582B"/>
    <w:rsid w:val="00187ABE"/>
    <w:rsid w:val="00190651"/>
    <w:rsid w:val="00191FCF"/>
    <w:rsid w:val="001A1CB0"/>
    <w:rsid w:val="001B444A"/>
    <w:rsid w:val="001D1FE8"/>
    <w:rsid w:val="001F00A7"/>
    <w:rsid w:val="001F0F5D"/>
    <w:rsid w:val="001F449B"/>
    <w:rsid w:val="002168E0"/>
    <w:rsid w:val="00233D52"/>
    <w:rsid w:val="00250CED"/>
    <w:rsid w:val="002716FF"/>
    <w:rsid w:val="00285745"/>
    <w:rsid w:val="002A1B48"/>
    <w:rsid w:val="002A5565"/>
    <w:rsid w:val="002C0F98"/>
    <w:rsid w:val="002F11A5"/>
    <w:rsid w:val="002F5CA7"/>
    <w:rsid w:val="003061D0"/>
    <w:rsid w:val="003070F8"/>
    <w:rsid w:val="003928D1"/>
    <w:rsid w:val="00393C3A"/>
    <w:rsid w:val="003A189A"/>
    <w:rsid w:val="003B7D2A"/>
    <w:rsid w:val="003D101A"/>
    <w:rsid w:val="003D66F5"/>
    <w:rsid w:val="003F34FD"/>
    <w:rsid w:val="004550EC"/>
    <w:rsid w:val="00463A86"/>
    <w:rsid w:val="00466302"/>
    <w:rsid w:val="004806C4"/>
    <w:rsid w:val="004A2BA8"/>
    <w:rsid w:val="004A4E1E"/>
    <w:rsid w:val="004A582D"/>
    <w:rsid w:val="004A61E3"/>
    <w:rsid w:val="004B0C9B"/>
    <w:rsid w:val="004C09EB"/>
    <w:rsid w:val="004C3F62"/>
    <w:rsid w:val="004D0214"/>
    <w:rsid w:val="004D4052"/>
    <w:rsid w:val="004E0D91"/>
    <w:rsid w:val="004E37CA"/>
    <w:rsid w:val="0050056C"/>
    <w:rsid w:val="00535C8D"/>
    <w:rsid w:val="005817D0"/>
    <w:rsid w:val="005B3ADD"/>
    <w:rsid w:val="00610996"/>
    <w:rsid w:val="00620C80"/>
    <w:rsid w:val="00652378"/>
    <w:rsid w:val="00666076"/>
    <w:rsid w:val="00673DAB"/>
    <w:rsid w:val="00684BF5"/>
    <w:rsid w:val="006A0FC9"/>
    <w:rsid w:val="006C1A54"/>
    <w:rsid w:val="00756C70"/>
    <w:rsid w:val="007A10B8"/>
    <w:rsid w:val="007C41A2"/>
    <w:rsid w:val="00816BFA"/>
    <w:rsid w:val="00836EB0"/>
    <w:rsid w:val="0085502C"/>
    <w:rsid w:val="008B022A"/>
    <w:rsid w:val="008E4DA9"/>
    <w:rsid w:val="008E7541"/>
    <w:rsid w:val="00906B5B"/>
    <w:rsid w:val="009455A5"/>
    <w:rsid w:val="00961072"/>
    <w:rsid w:val="009673B1"/>
    <w:rsid w:val="009854CD"/>
    <w:rsid w:val="00987555"/>
    <w:rsid w:val="009B324C"/>
    <w:rsid w:val="009E7107"/>
    <w:rsid w:val="009F3041"/>
    <w:rsid w:val="00A0174C"/>
    <w:rsid w:val="00A15353"/>
    <w:rsid w:val="00A15E52"/>
    <w:rsid w:val="00A61AF4"/>
    <w:rsid w:val="00AB101D"/>
    <w:rsid w:val="00AD5C33"/>
    <w:rsid w:val="00AF1097"/>
    <w:rsid w:val="00B06084"/>
    <w:rsid w:val="00B124AF"/>
    <w:rsid w:val="00B12982"/>
    <w:rsid w:val="00B21361"/>
    <w:rsid w:val="00BC1D16"/>
    <w:rsid w:val="00BD5873"/>
    <w:rsid w:val="00BF79CA"/>
    <w:rsid w:val="00C7353F"/>
    <w:rsid w:val="00C756E8"/>
    <w:rsid w:val="00C800E0"/>
    <w:rsid w:val="00CB4B9E"/>
    <w:rsid w:val="00CD2ED9"/>
    <w:rsid w:val="00CE669D"/>
    <w:rsid w:val="00D06216"/>
    <w:rsid w:val="00D21FE5"/>
    <w:rsid w:val="00D313CA"/>
    <w:rsid w:val="00D438B1"/>
    <w:rsid w:val="00D463A0"/>
    <w:rsid w:val="00D620BA"/>
    <w:rsid w:val="00D638BC"/>
    <w:rsid w:val="00D7524D"/>
    <w:rsid w:val="00D840B1"/>
    <w:rsid w:val="00D86582"/>
    <w:rsid w:val="00D93E36"/>
    <w:rsid w:val="00DD52B6"/>
    <w:rsid w:val="00DE3079"/>
    <w:rsid w:val="00DE345A"/>
    <w:rsid w:val="00E05042"/>
    <w:rsid w:val="00E13BAB"/>
    <w:rsid w:val="00E5655C"/>
    <w:rsid w:val="00E65AA9"/>
    <w:rsid w:val="00EA327C"/>
    <w:rsid w:val="00EA7974"/>
    <w:rsid w:val="00EB2AAE"/>
    <w:rsid w:val="00ED0271"/>
    <w:rsid w:val="00ED5C4E"/>
    <w:rsid w:val="00EE2BD4"/>
    <w:rsid w:val="00F033B8"/>
    <w:rsid w:val="00F064EB"/>
    <w:rsid w:val="00F16911"/>
    <w:rsid w:val="00F224F5"/>
    <w:rsid w:val="00F32C5A"/>
    <w:rsid w:val="00F41526"/>
    <w:rsid w:val="00F41AD3"/>
    <w:rsid w:val="00F53BAF"/>
    <w:rsid w:val="00F53BE7"/>
    <w:rsid w:val="00F5761E"/>
    <w:rsid w:val="00F87FCF"/>
    <w:rsid w:val="00F90178"/>
    <w:rsid w:val="00F951B7"/>
    <w:rsid w:val="00F960AB"/>
    <w:rsid w:val="00F960B2"/>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chartTrackingRefBased/>
  <w15:docId w15:val="{3DF66F4C-E8A4-4709-885B-BAEF03B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Fave</dc:creator>
  <cp:keywords/>
  <dc:description/>
  <cp:lastModifiedBy>Heather Fave</cp:lastModifiedBy>
  <cp:revision>2</cp:revision>
  <dcterms:created xsi:type="dcterms:W3CDTF">2022-10-04T02:00:00Z</dcterms:created>
  <dcterms:modified xsi:type="dcterms:W3CDTF">2022-10-04T02:00:00Z</dcterms:modified>
</cp:coreProperties>
</file>